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08A" w:rsidRPr="0002208A" w:rsidRDefault="0002208A" w:rsidP="00AD4BF8">
      <w:pPr>
        <w:widowControl w:val="0"/>
        <w:autoSpaceDE w:val="0"/>
        <w:autoSpaceDN w:val="0"/>
        <w:spacing w:before="90" w:after="0" w:line="240" w:lineRule="auto"/>
        <w:ind w:right="-1" w:firstLine="709"/>
        <w:jc w:val="center"/>
        <w:rPr>
          <w:rFonts w:ascii="Times New Roman" w:eastAsia="Times New Roman" w:hAnsi="Times New Roman" w:cs="Times New Roman"/>
          <w:b/>
          <w:sz w:val="24"/>
        </w:rPr>
      </w:pPr>
      <w:r w:rsidRPr="0002208A">
        <w:rPr>
          <w:rFonts w:ascii="Times New Roman" w:eastAsia="Times New Roman" w:hAnsi="Times New Roman" w:cs="Times New Roman"/>
          <w:b/>
          <w:sz w:val="24"/>
        </w:rPr>
        <w:t>Аттестационный</w:t>
      </w:r>
      <w:r w:rsidRPr="0002208A">
        <w:rPr>
          <w:rFonts w:ascii="Times New Roman" w:eastAsia="Times New Roman" w:hAnsi="Times New Roman" w:cs="Times New Roman"/>
          <w:b/>
          <w:spacing w:val="-2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лист</w:t>
      </w:r>
    </w:p>
    <w:p w:rsidR="00475918" w:rsidRDefault="0002208A" w:rsidP="00AD4BF8">
      <w:pPr>
        <w:widowControl w:val="0"/>
        <w:autoSpaceDE w:val="0"/>
        <w:autoSpaceDN w:val="0"/>
        <w:spacing w:before="60" w:after="0" w:line="288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по производственной (по </w:t>
      </w:r>
      <w:r w:rsidR="00AD4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профилю специальности) практике </w:t>
      </w:r>
      <w:r w:rsidR="00475918">
        <w:rPr>
          <w:rFonts w:ascii="Times New Roman" w:eastAsia="Times New Roman" w:hAnsi="Times New Roman" w:cs="Times New Roman"/>
          <w:b/>
          <w:bCs/>
          <w:sz w:val="24"/>
          <w:szCs w:val="24"/>
        </w:rPr>
        <w:t>(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ПП.</w:t>
      </w:r>
      <w:r w:rsidR="0047591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)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01</w:t>
      </w:r>
    </w:p>
    <w:p w:rsidR="0002208A" w:rsidRPr="0002208A" w:rsidRDefault="0002208A" w:rsidP="00AD4BF8">
      <w:pPr>
        <w:widowControl w:val="0"/>
        <w:autoSpaceDE w:val="0"/>
        <w:autoSpaceDN w:val="0"/>
        <w:spacing w:before="60" w:after="0" w:line="288" w:lineRule="auto"/>
        <w:ind w:right="-1" w:firstLine="709"/>
        <w:jc w:val="center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02208A">
        <w:rPr>
          <w:rFonts w:ascii="Times New Roman" w:eastAsia="Times New Roman" w:hAnsi="Times New Roman" w:cs="Times New Roman"/>
          <w:b/>
          <w:bCs/>
          <w:spacing w:val="-57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ПМ.01</w:t>
      </w:r>
      <w:r w:rsidRPr="0002208A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Cs/>
          <w:sz w:val="24"/>
          <w:szCs w:val="24"/>
        </w:rPr>
        <w:t>«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Преподавание</w:t>
      </w:r>
      <w:r w:rsidRPr="000220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в</w:t>
      </w:r>
      <w:r w:rsidRPr="0002208A">
        <w:rPr>
          <w:rFonts w:ascii="Times New Roman" w:eastAsia="Times New Roman" w:hAnsi="Times New Roman" w:cs="Times New Roman"/>
          <w:b/>
          <w:bCs/>
          <w:spacing w:val="5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области</w:t>
      </w:r>
      <w:r w:rsidRPr="0002208A">
        <w:rPr>
          <w:rFonts w:ascii="Times New Roman" w:eastAsia="Times New Roman" w:hAnsi="Times New Roman" w:cs="Times New Roman"/>
          <w:b/>
          <w:bCs/>
          <w:spacing w:val="-2"/>
          <w:sz w:val="24"/>
          <w:szCs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bCs/>
          <w:sz w:val="24"/>
          <w:szCs w:val="24"/>
        </w:rPr>
        <w:t>деятельности»</w:t>
      </w:r>
      <w:r w:rsidR="00AD4BF8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  <w:r w:rsidR="00AD4BF8">
        <w:rPr>
          <w:rFonts w:ascii="Times New Roman" w:eastAsia="Times New Roman" w:hAnsi="Times New Roman" w:cs="Times New Roman"/>
          <w:b/>
          <w:sz w:val="24"/>
        </w:rPr>
        <w:t>2</w:t>
      </w:r>
      <w:r w:rsidRPr="0002208A">
        <w:rPr>
          <w:rFonts w:ascii="Times New Roman" w:eastAsia="Times New Roman" w:hAnsi="Times New Roman" w:cs="Times New Roman"/>
          <w:b/>
          <w:sz w:val="24"/>
        </w:rPr>
        <w:t>,</w:t>
      </w:r>
      <w:r w:rsidRPr="0002208A">
        <w:rPr>
          <w:rFonts w:ascii="Times New Roman" w:eastAsia="Times New Roman" w:hAnsi="Times New Roman" w:cs="Times New Roman"/>
          <w:b/>
          <w:spacing w:val="3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3,</w:t>
      </w:r>
      <w:r w:rsidRPr="0002208A">
        <w:rPr>
          <w:rFonts w:ascii="Times New Roman" w:eastAsia="Times New Roman" w:hAnsi="Times New Roman" w:cs="Times New Roman"/>
          <w:b/>
          <w:spacing w:val="-1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4</w:t>
      </w:r>
      <w:r w:rsidRPr="0002208A">
        <w:rPr>
          <w:rFonts w:ascii="Times New Roman" w:eastAsia="Times New Roman" w:hAnsi="Times New Roman" w:cs="Times New Roman"/>
          <w:b/>
          <w:spacing w:val="1"/>
          <w:sz w:val="24"/>
        </w:rPr>
        <w:t xml:space="preserve"> </w:t>
      </w:r>
      <w:r w:rsidRPr="0002208A">
        <w:rPr>
          <w:rFonts w:ascii="Times New Roman" w:eastAsia="Times New Roman" w:hAnsi="Times New Roman" w:cs="Times New Roman"/>
          <w:b/>
          <w:sz w:val="24"/>
        </w:rPr>
        <w:t>курс</w:t>
      </w:r>
      <w:r w:rsidRPr="0002208A">
        <w:rPr>
          <w:rFonts w:ascii="Times New Roman" w:eastAsia="Times New Roman" w:hAnsi="Times New Roman" w:cs="Times New Roman"/>
          <w:b/>
          <w:spacing w:val="-3"/>
          <w:sz w:val="24"/>
        </w:rPr>
        <w:t xml:space="preserve"> </w:t>
      </w:r>
    </w:p>
    <w:p w:rsidR="0002208A" w:rsidRDefault="00CC33AB" w:rsidP="0002208A">
      <w:pPr>
        <w:widowControl w:val="0"/>
        <w:tabs>
          <w:tab w:val="left" w:pos="9818"/>
        </w:tabs>
        <w:autoSpaceDE w:val="0"/>
        <w:autoSpaceDN w:val="0"/>
        <w:spacing w:before="55" w:after="11" w:line="240" w:lineRule="auto"/>
        <w:ind w:right="85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студента </w:t>
      </w:r>
      <w:r w:rsidR="0002208A" w:rsidRPr="0002208A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="0002208A" w:rsidRPr="0002208A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="0002208A" w:rsidRPr="0002208A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_______</w:t>
      </w:r>
    </w:p>
    <w:p w:rsidR="00AD4BF8" w:rsidRDefault="00AD4BF8" w:rsidP="0002208A">
      <w:pPr>
        <w:widowControl w:val="0"/>
        <w:tabs>
          <w:tab w:val="left" w:pos="9818"/>
        </w:tabs>
        <w:autoSpaceDE w:val="0"/>
        <w:autoSpaceDN w:val="0"/>
        <w:spacing w:before="55" w:after="11" w:line="240" w:lineRule="auto"/>
        <w:ind w:right="851"/>
        <w:jc w:val="center"/>
        <w:rPr>
          <w:rFonts w:ascii="Times New Roman" w:eastAsia="Times New Roman" w:hAnsi="Times New Roman" w:cs="Times New Roman"/>
          <w:sz w:val="24"/>
          <w:szCs w:val="24"/>
          <w:u w:val="single"/>
        </w:rPr>
      </w:pPr>
    </w:p>
    <w:p w:rsidR="00AD4BF8" w:rsidRDefault="00AD4BF8" w:rsidP="00AD4BF8">
      <w:pPr>
        <w:pStyle w:val="a3"/>
        <w:spacing w:before="8"/>
        <w:rPr>
          <w:sz w:val="14"/>
        </w:rPr>
      </w:pPr>
    </w:p>
    <w:tbl>
      <w:tblPr>
        <w:tblStyle w:val="TableNormal"/>
        <w:tblW w:w="0" w:type="auto"/>
        <w:tblInd w:w="2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887"/>
        <w:gridCol w:w="7088"/>
        <w:gridCol w:w="2410"/>
      </w:tblGrid>
      <w:tr w:rsidR="00AD4BF8" w:rsidRPr="00CC33AB" w:rsidTr="00CC33AB">
        <w:trPr>
          <w:trHeight w:val="95"/>
        </w:trPr>
        <w:tc>
          <w:tcPr>
            <w:tcW w:w="887" w:type="dxa"/>
          </w:tcPr>
          <w:p w:rsidR="00AD4BF8" w:rsidRPr="00CC33AB" w:rsidRDefault="00AD4BF8" w:rsidP="00CC33A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CC33AB">
              <w:rPr>
                <w:rFonts w:ascii="Times New Roman" w:hAnsi="Times New Roman"/>
                <w:b/>
                <w:sz w:val="20"/>
                <w:szCs w:val="20"/>
              </w:rPr>
              <w:t>Код</w:t>
            </w:r>
            <w:proofErr w:type="spellEnd"/>
            <w:r w:rsidR="00CC33AB" w:rsidRPr="00CC33A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proofErr w:type="spellStart"/>
            <w:r w:rsidRPr="00CC33AB">
              <w:rPr>
                <w:rFonts w:ascii="Times New Roman" w:hAnsi="Times New Roman"/>
                <w:b/>
                <w:sz w:val="20"/>
                <w:szCs w:val="20"/>
              </w:rPr>
              <w:t>Осваиваемая</w:t>
            </w:r>
            <w:proofErr w:type="spellEnd"/>
            <w:r w:rsidR="00CC33AB" w:rsidRPr="00CC33A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3AB">
              <w:rPr>
                <w:rFonts w:ascii="Times New Roman" w:hAnsi="Times New Roman"/>
                <w:b/>
                <w:sz w:val="20"/>
                <w:szCs w:val="20"/>
              </w:rPr>
              <w:t>компетенция</w:t>
            </w:r>
            <w:proofErr w:type="spellEnd"/>
            <w:r w:rsidR="00CC33AB" w:rsidRPr="00CC33AB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AD4BF8">
            <w:pPr>
              <w:pStyle w:val="TableParagraph"/>
              <w:spacing w:before="20"/>
              <w:jc w:val="center"/>
              <w:rPr>
                <w:b/>
                <w:sz w:val="20"/>
                <w:szCs w:val="20"/>
                <w:lang w:val="ru-RU"/>
              </w:rPr>
            </w:pPr>
            <w:r w:rsidRPr="00CC33AB">
              <w:rPr>
                <w:b/>
                <w:sz w:val="20"/>
                <w:szCs w:val="20"/>
                <w:lang w:val="ru-RU"/>
              </w:rPr>
              <w:t>Оценка уровня освоения</w:t>
            </w:r>
            <w:r w:rsidRPr="00CC33AB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b/>
                <w:sz w:val="20"/>
                <w:szCs w:val="20"/>
                <w:lang w:val="ru-RU"/>
              </w:rPr>
              <w:t>компетенции</w:t>
            </w:r>
            <w:r w:rsidRPr="00CC33AB">
              <w:rPr>
                <w:b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i/>
                <w:sz w:val="20"/>
                <w:szCs w:val="20"/>
                <w:lang w:val="ru-RU"/>
              </w:rPr>
              <w:t>(</w:t>
            </w:r>
            <w:proofErr w:type="gramStart"/>
            <w:r w:rsidRPr="00CC33AB">
              <w:rPr>
                <w:i/>
                <w:sz w:val="20"/>
                <w:szCs w:val="20"/>
                <w:lang w:val="ru-RU"/>
              </w:rPr>
              <w:t>освоена</w:t>
            </w:r>
            <w:proofErr w:type="gramEnd"/>
            <w:r w:rsidRPr="00CC33AB">
              <w:rPr>
                <w:i/>
                <w:sz w:val="20"/>
                <w:szCs w:val="20"/>
                <w:lang w:val="ru-RU"/>
              </w:rPr>
              <w:t>/ освоена частично/ не</w:t>
            </w:r>
            <w:r w:rsidRPr="00CC33AB">
              <w:rPr>
                <w:i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i/>
                <w:sz w:val="20"/>
                <w:szCs w:val="20"/>
                <w:lang w:val="ru-RU"/>
              </w:rPr>
              <w:t>освоена)</w:t>
            </w:r>
          </w:p>
        </w:tc>
      </w:tr>
      <w:tr w:rsidR="00AD4BF8" w:rsidRPr="00CC33AB" w:rsidTr="00636686">
        <w:trPr>
          <w:trHeight w:val="175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Определять цели и задачи, планировать занятия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1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13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1.2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CC33AB">
              <w:rPr>
                <w:rFonts w:ascii="Times New Roman" w:hAnsi="Times New Roman"/>
                <w:sz w:val="20"/>
                <w:szCs w:val="20"/>
              </w:rPr>
              <w:t>Организовывать</w:t>
            </w:r>
            <w:proofErr w:type="spellEnd"/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</w:rPr>
              <w:t>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proofErr w:type="spellStart"/>
            <w:r w:rsidRPr="00CC33AB">
              <w:rPr>
                <w:rFonts w:ascii="Times New Roman" w:hAnsi="Times New Roman"/>
                <w:sz w:val="20"/>
                <w:szCs w:val="20"/>
              </w:rPr>
              <w:t>проводить</w:t>
            </w:r>
            <w:proofErr w:type="spellEnd"/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</w:rPr>
              <w:t>занятия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5"/>
              <w:ind w:left="115"/>
              <w:rPr>
                <w:sz w:val="20"/>
                <w:szCs w:val="20"/>
              </w:rPr>
            </w:pPr>
          </w:p>
        </w:tc>
      </w:tr>
      <w:tr w:rsidR="00AD4BF8" w:rsidRPr="00CC33AB" w:rsidTr="00CC33AB">
        <w:trPr>
          <w:trHeight w:val="38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ПК1.3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Демонстрировать владение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деятельностью,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соответствующей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избранной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области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освоения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дополнительной образовательной программы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060"/>
                <w:tab w:val="left" w:pos="3169"/>
                <w:tab w:val="left" w:pos="4912"/>
                <w:tab w:val="left" w:pos="6871"/>
                <w:tab w:val="left" w:pos="8120"/>
              </w:tabs>
              <w:spacing w:before="25"/>
              <w:ind w:left="115"/>
              <w:rPr>
                <w:spacing w:val="-1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31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1.4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Оценивать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процесс и результаты деятельности </w:t>
            </w:r>
            <w:proofErr w:type="gramStart"/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занимающихся</w:t>
            </w:r>
            <w:proofErr w:type="gramEnd"/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на занятии и освоения дополнительной образовательной программы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1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54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1.5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Анализировать занятия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5"/>
              <w:ind w:left="115"/>
              <w:rPr>
                <w:sz w:val="20"/>
                <w:szCs w:val="20"/>
              </w:rPr>
            </w:pPr>
          </w:p>
        </w:tc>
      </w:tr>
      <w:tr w:rsidR="00AD4BF8" w:rsidRPr="00CC33AB" w:rsidTr="00636686">
        <w:trPr>
          <w:trHeight w:val="185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1.6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Оформлять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документацию, обеспечивающую образовательный процесс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15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629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Разрабатывать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методические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материалы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(рабочие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программы,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учебно-тематические планы) на основе примерных с учётом области деятельности, особенностей возраста, группы и отдельных занимающихся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1942"/>
                <w:tab w:val="left" w:pos="3697"/>
                <w:tab w:val="left" w:pos="5141"/>
                <w:tab w:val="left" w:pos="6379"/>
                <w:tab w:val="left" w:pos="7947"/>
              </w:tabs>
              <w:spacing w:line="273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21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3.2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Создавать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 кабинете (мастерской, лаборатории) предметно-развивающую среду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3" w:lineRule="exact"/>
              <w:ind w:left="1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798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ПК3.3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Систематизировать и оценивать педагогический опыт и образовательные технологии в области дополнительного образования на основе изучение профессиональной литературы, самоанализа и анализа деятельности других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педагогов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ind w:left="115" w:right="117"/>
              <w:jc w:val="both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45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3.4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Оформлять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педагогические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разработки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виде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отчётов, рефератов,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выступлений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25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48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ПК 3.5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Участвовать в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исследовательской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проектной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деятельности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 xml:space="preserve">в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области дополнительного образования детей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1680"/>
                <w:tab w:val="left" w:pos="2093"/>
                <w:tab w:val="left" w:pos="4316"/>
                <w:tab w:val="left" w:pos="4744"/>
                <w:tab w:val="left" w:pos="6112"/>
                <w:tab w:val="left" w:pos="7706"/>
                <w:tab w:val="left" w:pos="8115"/>
              </w:tabs>
              <w:spacing w:line="31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82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Понимать сущность и социальную значимость своей будущей профессии, проявлять к ней интерес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12" w:lineRule="exact"/>
              <w:ind w:left="115" w:right="-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3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ОК2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Организовывать собственную деятельность,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определять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методы решения профессиональных задач, оценивать их эффективность и качество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842"/>
                <w:tab w:val="left" w:pos="5171"/>
                <w:tab w:val="left" w:pos="7581"/>
              </w:tabs>
              <w:spacing w:line="268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41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ОК3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Оценивать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риски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принимать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решения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нестандартных ситуациях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before="25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629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ОК4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Осуществлять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поиск,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анализ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 оценку информации, необходимой для постановки и решения поставленных задач, профессионального и личностного развития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1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CC33AB">
        <w:trPr>
          <w:trHeight w:val="418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ОК5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Использовать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информационно-коммуникационные технологии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для совершенствования профессиональной деятельности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302" w:lineRule="exact"/>
              <w:ind w:left="1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403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ОК6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Работать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в коллективе и команде, взаимодействовать с руководством, коллегами и социальными партнёрами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4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508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ОК7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Ставить цели,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мотивировать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деятельность обучающихся (воспитанников),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организовывать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ab/>
              <w:t>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контролировать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их работу с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принятием на себя ответственности за качество образовательного процесса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405"/>
                <w:tab w:val="left" w:pos="4369"/>
                <w:tab w:val="left" w:pos="4681"/>
                <w:tab w:val="left" w:pos="6487"/>
                <w:tab w:val="left" w:pos="6871"/>
                <w:tab w:val="left" w:pos="7346"/>
                <w:tab w:val="left" w:pos="8691"/>
              </w:tabs>
              <w:spacing w:line="322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519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ОК8</w:t>
            </w:r>
          </w:p>
        </w:tc>
        <w:tc>
          <w:tcPr>
            <w:tcW w:w="7088" w:type="dxa"/>
          </w:tcPr>
          <w:p w:rsidR="00AD4BF8" w:rsidRPr="00CC33AB" w:rsidRDefault="00CC33AB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Самостоятельно определять задачи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профессионального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и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личностного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развития,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заниматься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самообразованием,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осознанно </w:t>
            </w:r>
            <w:r w:rsidR="00AD4BF8"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планировать повышение квалификации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tabs>
                <w:tab w:val="left" w:pos="2852"/>
                <w:tab w:val="left" w:pos="4979"/>
                <w:tab w:val="left" w:pos="6563"/>
                <w:tab w:val="left" w:pos="8792"/>
              </w:tabs>
              <w:spacing w:line="267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8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ОК9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Осуществлять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профессиональную деятельность в условиях обновления её целей, содержания, смены технологий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4" w:lineRule="exact"/>
              <w:ind w:left="1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337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 10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Осуществлять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профилактику травматизма, обеспечивать охрану жизни и здоровья обучающихся (воспитанников)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64" w:lineRule="exact"/>
              <w:ind w:left="115" w:right="-15"/>
              <w:rPr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286"/>
        </w:trPr>
        <w:tc>
          <w:tcPr>
            <w:tcW w:w="887" w:type="dxa"/>
          </w:tcPr>
          <w:p w:rsidR="00AD4BF8" w:rsidRPr="00CC33AB" w:rsidRDefault="00AD4BF8" w:rsidP="00CC33AB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CC33AB">
              <w:rPr>
                <w:rFonts w:ascii="Times New Roman" w:hAnsi="Times New Roman"/>
                <w:sz w:val="20"/>
                <w:szCs w:val="20"/>
              </w:rPr>
              <w:t>ОК 11</w:t>
            </w:r>
          </w:p>
        </w:tc>
        <w:tc>
          <w:tcPr>
            <w:tcW w:w="7088" w:type="dxa"/>
          </w:tcPr>
          <w:p w:rsidR="00AD4BF8" w:rsidRPr="00CC33AB" w:rsidRDefault="00AD4BF8" w:rsidP="00CC33AB">
            <w:pPr>
              <w:ind w:righ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Строить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профессиональную деятельность с соблюдением регулирующих  её правовых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  <w:r w:rsidRPr="00CC33AB">
              <w:rPr>
                <w:rFonts w:ascii="Times New Roman" w:hAnsi="Times New Roman"/>
                <w:sz w:val="20"/>
                <w:szCs w:val="20"/>
                <w:lang w:val="ru-RU"/>
              </w:rPr>
              <w:t>норм</w:t>
            </w:r>
            <w:r w:rsidR="00CC33AB" w:rsidRPr="00CC33AB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</w:t>
            </w:r>
          </w:p>
        </w:tc>
        <w:tc>
          <w:tcPr>
            <w:tcW w:w="2410" w:type="dxa"/>
          </w:tcPr>
          <w:p w:rsidR="00AD4BF8" w:rsidRPr="00CC33AB" w:rsidRDefault="00AD4BF8" w:rsidP="0088743A">
            <w:pPr>
              <w:pStyle w:val="TableParagraph"/>
              <w:spacing w:line="254" w:lineRule="exact"/>
              <w:ind w:left="115" w:right="-15"/>
              <w:rPr>
                <w:w w:val="95"/>
                <w:sz w:val="20"/>
                <w:szCs w:val="20"/>
                <w:lang w:val="ru-RU"/>
              </w:rPr>
            </w:pPr>
          </w:p>
        </w:tc>
      </w:tr>
      <w:tr w:rsidR="00AD4BF8" w:rsidRPr="00CC33AB" w:rsidTr="00636686">
        <w:trPr>
          <w:trHeight w:val="109"/>
        </w:trPr>
        <w:tc>
          <w:tcPr>
            <w:tcW w:w="10385" w:type="dxa"/>
            <w:gridSpan w:val="3"/>
          </w:tcPr>
          <w:p w:rsidR="00AD4BF8" w:rsidRPr="00CC33AB" w:rsidRDefault="00AD4BF8" w:rsidP="00AD4BF8">
            <w:pPr>
              <w:pStyle w:val="TableParagraph"/>
              <w:spacing w:line="254" w:lineRule="exact"/>
              <w:ind w:left="115" w:right="-15"/>
              <w:jc w:val="right"/>
              <w:rPr>
                <w:w w:val="95"/>
                <w:sz w:val="20"/>
                <w:szCs w:val="20"/>
              </w:rPr>
            </w:pPr>
            <w:r w:rsidRPr="00CC33AB">
              <w:rPr>
                <w:b/>
                <w:sz w:val="20"/>
                <w:szCs w:val="20"/>
              </w:rPr>
              <w:t>ИТОГОВАЯ</w:t>
            </w:r>
            <w:r w:rsidRPr="00CC33AB">
              <w:rPr>
                <w:b/>
                <w:spacing w:val="-2"/>
                <w:sz w:val="20"/>
                <w:szCs w:val="20"/>
              </w:rPr>
              <w:t xml:space="preserve"> </w:t>
            </w:r>
            <w:r w:rsidRPr="00CC33AB">
              <w:rPr>
                <w:b/>
                <w:sz w:val="20"/>
                <w:szCs w:val="20"/>
              </w:rPr>
              <w:t xml:space="preserve">(ЗАЧЕТНАЯ) ОТМЕТКА </w:t>
            </w:r>
            <w:r w:rsidRPr="00CC33AB">
              <w:rPr>
                <w:b/>
                <w:spacing w:val="-1"/>
                <w:sz w:val="20"/>
                <w:szCs w:val="20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ab/>
            </w:r>
            <w:r w:rsidRPr="00CC33AB">
              <w:rPr>
                <w:spacing w:val="6"/>
                <w:sz w:val="20"/>
                <w:szCs w:val="20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 xml:space="preserve"> </w:t>
            </w:r>
            <w:r w:rsidRPr="00CC33AB">
              <w:rPr>
                <w:sz w:val="20"/>
                <w:szCs w:val="20"/>
                <w:u w:val="single"/>
              </w:rPr>
              <w:tab/>
            </w:r>
          </w:p>
        </w:tc>
      </w:tr>
    </w:tbl>
    <w:p w:rsidR="0002208A" w:rsidRPr="0002208A" w:rsidRDefault="0002208A" w:rsidP="0002208A">
      <w:pPr>
        <w:widowControl w:val="0"/>
        <w:autoSpaceDE w:val="0"/>
        <w:autoSpaceDN w:val="0"/>
        <w:spacing w:before="4" w:after="0" w:line="240" w:lineRule="auto"/>
        <w:rPr>
          <w:rFonts w:ascii="Times New Roman" w:eastAsia="Times New Roman" w:hAnsi="Times New Roman" w:cs="Times New Roman"/>
          <w:sz w:val="14"/>
          <w:szCs w:val="24"/>
        </w:rPr>
      </w:pPr>
    </w:p>
    <w:tbl>
      <w:tblPr>
        <w:tblStyle w:val="TableNormal"/>
        <w:tblW w:w="0" w:type="auto"/>
        <w:tblInd w:w="123" w:type="dxa"/>
        <w:tblLayout w:type="fixed"/>
        <w:tblLook w:val="01E0" w:firstRow="1" w:lastRow="1" w:firstColumn="1" w:lastColumn="1" w:noHBand="0" w:noVBand="0"/>
      </w:tblPr>
      <w:tblGrid>
        <w:gridCol w:w="5184"/>
        <w:gridCol w:w="1946"/>
        <w:gridCol w:w="2888"/>
      </w:tblGrid>
      <w:tr w:rsidR="0002208A" w:rsidRPr="0002208A" w:rsidTr="0002208A">
        <w:trPr>
          <w:trHeight w:val="301"/>
        </w:trPr>
        <w:tc>
          <w:tcPr>
            <w:tcW w:w="5184" w:type="dxa"/>
            <w:hideMark/>
          </w:tcPr>
          <w:p w:rsidR="0002208A" w:rsidRPr="0002208A" w:rsidRDefault="0002208A" w:rsidP="0002208A">
            <w:pPr>
              <w:spacing w:line="266" w:lineRule="exact"/>
              <w:ind w:left="5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Руководитель</w:t>
            </w:r>
            <w:proofErr w:type="spellEnd"/>
            <w:r w:rsidRPr="0002208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практики</w:t>
            </w:r>
            <w:proofErr w:type="spellEnd"/>
            <w:r w:rsidRPr="0002208A">
              <w:rPr>
                <w:rFonts w:ascii="Times New Roman" w:eastAsia="Times New Roman" w:hAnsi="Times New Roman"/>
                <w:spacing w:val="2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02208A">
              <w:rPr>
                <w:rFonts w:ascii="Times New Roman" w:eastAsia="Times New Roman" w:hAnsi="Times New Roman"/>
                <w:spacing w:val="-2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колледжа</w:t>
            </w:r>
            <w:proofErr w:type="spellEnd"/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tabs>
                <w:tab w:val="left" w:pos="1134"/>
              </w:tabs>
              <w:spacing w:line="266" w:lineRule="exact"/>
              <w:ind w:right="154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2888" w:type="dxa"/>
            <w:hideMark/>
          </w:tcPr>
          <w:p w:rsidR="0002208A" w:rsidRPr="00AD4BF8" w:rsidRDefault="00AD4BF8" w:rsidP="00AD4BF8">
            <w:pPr>
              <w:tabs>
                <w:tab w:val="left" w:pos="2838"/>
              </w:tabs>
              <w:spacing w:line="266" w:lineRule="exact"/>
              <w:ind w:left="148"/>
              <w:rPr>
                <w:rFonts w:ascii="Times New Roman" w:eastAsia="Times New Roman" w:hAnsi="Times New Roman"/>
                <w:sz w:val="24"/>
                <w:lang w:val="ru-RU"/>
              </w:rPr>
            </w:pPr>
            <w:r>
              <w:rPr>
                <w:rFonts w:ascii="Times New Roman" w:eastAsia="Times New Roman" w:hAnsi="Times New Roman"/>
                <w:sz w:val="24"/>
                <w:u w:val="single"/>
                <w:lang w:val="ru-RU"/>
              </w:rPr>
              <w:t xml:space="preserve">            </w:t>
            </w:r>
            <w:r w:rsidR="0002208A"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u w:val="single"/>
                <w:lang w:val="ru-RU"/>
              </w:rPr>
              <w:t>Пискарева Т.Б</w:t>
            </w:r>
          </w:p>
        </w:tc>
      </w:tr>
      <w:tr w:rsidR="0002208A" w:rsidRPr="0002208A" w:rsidTr="0002208A">
        <w:trPr>
          <w:trHeight w:val="245"/>
        </w:trPr>
        <w:tc>
          <w:tcPr>
            <w:tcW w:w="5184" w:type="dxa"/>
          </w:tcPr>
          <w:p w:rsidR="0002208A" w:rsidRPr="0002208A" w:rsidRDefault="0002208A" w:rsidP="0002208A">
            <w:pPr>
              <w:rPr>
                <w:rFonts w:ascii="Times New Roman" w:eastAsia="Times New Roman" w:hAnsi="Times New Roman"/>
                <w:sz w:val="16"/>
              </w:rPr>
            </w:pPr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spacing w:before="27"/>
              <w:ind w:left="1048"/>
              <w:rPr>
                <w:rFonts w:ascii="Times New Roman" w:eastAsia="Times New Roman" w:hAnsi="Times New Roman"/>
                <w:sz w:val="16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16"/>
              </w:rPr>
              <w:t>подпись</w:t>
            </w:r>
            <w:proofErr w:type="spellEnd"/>
          </w:p>
        </w:tc>
        <w:tc>
          <w:tcPr>
            <w:tcW w:w="2888" w:type="dxa"/>
            <w:hideMark/>
          </w:tcPr>
          <w:p w:rsidR="0002208A" w:rsidRPr="0002208A" w:rsidRDefault="0002208A" w:rsidP="0002208A">
            <w:pPr>
              <w:spacing w:before="27"/>
              <w:ind w:left="1140" w:right="131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02208A">
              <w:rPr>
                <w:rFonts w:ascii="Times New Roman" w:eastAsia="Times New Roman" w:hAnsi="Times New Roman"/>
                <w:sz w:val="16"/>
              </w:rPr>
              <w:t>ФИО</w:t>
            </w:r>
          </w:p>
        </w:tc>
      </w:tr>
      <w:tr w:rsidR="0002208A" w:rsidRPr="0002208A" w:rsidTr="0002208A">
        <w:trPr>
          <w:trHeight w:val="335"/>
        </w:trPr>
        <w:tc>
          <w:tcPr>
            <w:tcW w:w="5184" w:type="dxa"/>
            <w:hideMark/>
          </w:tcPr>
          <w:p w:rsidR="0002208A" w:rsidRPr="0002208A" w:rsidRDefault="0002208A" w:rsidP="0002208A">
            <w:pPr>
              <w:tabs>
                <w:tab w:val="left" w:pos="2776"/>
                <w:tab w:val="left" w:pos="3237"/>
              </w:tabs>
              <w:spacing w:before="24"/>
              <w:ind w:left="5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Руководитель</w:t>
            </w:r>
            <w:proofErr w:type="spellEnd"/>
            <w:r w:rsidRPr="0002208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практики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организации</w:t>
            </w:r>
            <w:proofErr w:type="spellEnd"/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tabs>
                <w:tab w:val="left" w:pos="1134"/>
              </w:tabs>
              <w:spacing w:before="24"/>
              <w:ind w:right="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2888" w:type="dxa"/>
            <w:hideMark/>
          </w:tcPr>
          <w:p w:rsidR="0002208A" w:rsidRPr="0002208A" w:rsidRDefault="0002208A" w:rsidP="0002208A">
            <w:pPr>
              <w:tabs>
                <w:tab w:val="left" w:pos="2790"/>
              </w:tabs>
              <w:spacing w:before="24"/>
              <w:ind w:left="220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02208A" w:rsidRPr="0002208A" w:rsidTr="0002208A">
        <w:trPr>
          <w:trHeight w:val="210"/>
        </w:trPr>
        <w:tc>
          <w:tcPr>
            <w:tcW w:w="5184" w:type="dxa"/>
          </w:tcPr>
          <w:p w:rsidR="0002208A" w:rsidRPr="0002208A" w:rsidRDefault="0002208A" w:rsidP="0002208A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46" w:type="dxa"/>
            <w:hideMark/>
          </w:tcPr>
          <w:p w:rsidR="0002208A" w:rsidRPr="0002208A" w:rsidRDefault="0002208A" w:rsidP="0002208A">
            <w:pPr>
              <w:spacing w:before="27" w:line="164" w:lineRule="exact"/>
              <w:ind w:left="1072"/>
              <w:rPr>
                <w:rFonts w:ascii="Times New Roman" w:eastAsia="Times New Roman" w:hAnsi="Times New Roman"/>
                <w:sz w:val="16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16"/>
              </w:rPr>
              <w:t>подпись</w:t>
            </w:r>
            <w:proofErr w:type="spellEnd"/>
          </w:p>
        </w:tc>
        <w:tc>
          <w:tcPr>
            <w:tcW w:w="2888" w:type="dxa"/>
            <w:hideMark/>
          </w:tcPr>
          <w:p w:rsidR="0002208A" w:rsidRPr="0002208A" w:rsidRDefault="0002208A" w:rsidP="0002208A">
            <w:pPr>
              <w:spacing w:before="27" w:line="164" w:lineRule="exact"/>
              <w:ind w:left="1160" w:right="129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02208A">
              <w:rPr>
                <w:rFonts w:ascii="Times New Roman" w:eastAsia="Times New Roman" w:hAnsi="Times New Roman"/>
                <w:sz w:val="16"/>
              </w:rPr>
              <w:t>ФИО</w:t>
            </w:r>
          </w:p>
        </w:tc>
      </w:tr>
      <w:tr w:rsidR="00AD4BF8" w:rsidRPr="0002208A" w:rsidTr="0088743A">
        <w:trPr>
          <w:trHeight w:val="335"/>
        </w:trPr>
        <w:tc>
          <w:tcPr>
            <w:tcW w:w="5184" w:type="dxa"/>
            <w:hideMark/>
          </w:tcPr>
          <w:p w:rsidR="00AD4BF8" w:rsidRPr="0002208A" w:rsidRDefault="00AD4BF8" w:rsidP="0088743A">
            <w:pPr>
              <w:tabs>
                <w:tab w:val="left" w:pos="2776"/>
                <w:tab w:val="left" w:pos="3237"/>
              </w:tabs>
              <w:spacing w:before="24"/>
              <w:ind w:left="50"/>
              <w:rPr>
                <w:rFonts w:ascii="Times New Roman" w:eastAsia="Times New Roman" w:hAnsi="Times New Roman"/>
                <w:sz w:val="24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Руководитель</w:t>
            </w:r>
            <w:proofErr w:type="spellEnd"/>
            <w:r w:rsidRPr="0002208A">
              <w:rPr>
                <w:rFonts w:ascii="Times New Roman" w:eastAsia="Times New Roman" w:hAnsi="Times New Roman"/>
                <w:spacing w:val="-3"/>
                <w:sz w:val="24"/>
              </w:rPr>
              <w:t xml:space="preserve"> </w:t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практики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от</w:t>
            </w:r>
            <w:proofErr w:type="spellEnd"/>
            <w:r w:rsidRPr="0002208A">
              <w:rPr>
                <w:rFonts w:ascii="Times New Roman" w:eastAsia="Times New Roman" w:hAnsi="Times New Roman"/>
                <w:sz w:val="24"/>
              </w:rPr>
              <w:tab/>
            </w:r>
            <w:proofErr w:type="spellStart"/>
            <w:r w:rsidRPr="0002208A">
              <w:rPr>
                <w:rFonts w:ascii="Times New Roman" w:eastAsia="Times New Roman" w:hAnsi="Times New Roman"/>
                <w:sz w:val="24"/>
              </w:rPr>
              <w:t>организации</w:t>
            </w:r>
            <w:proofErr w:type="spellEnd"/>
          </w:p>
        </w:tc>
        <w:tc>
          <w:tcPr>
            <w:tcW w:w="1946" w:type="dxa"/>
            <w:hideMark/>
          </w:tcPr>
          <w:p w:rsidR="00AD4BF8" w:rsidRPr="0002208A" w:rsidRDefault="00AD4BF8" w:rsidP="0088743A">
            <w:pPr>
              <w:tabs>
                <w:tab w:val="left" w:pos="1134"/>
              </w:tabs>
              <w:spacing w:before="24"/>
              <w:ind w:right="145"/>
              <w:jc w:val="right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  <w:tc>
          <w:tcPr>
            <w:tcW w:w="2888" w:type="dxa"/>
            <w:hideMark/>
          </w:tcPr>
          <w:p w:rsidR="00AD4BF8" w:rsidRPr="0002208A" w:rsidRDefault="00AD4BF8" w:rsidP="0088743A">
            <w:pPr>
              <w:tabs>
                <w:tab w:val="left" w:pos="2790"/>
              </w:tabs>
              <w:spacing w:before="24"/>
              <w:ind w:left="220"/>
              <w:rPr>
                <w:rFonts w:ascii="Times New Roman" w:eastAsia="Times New Roman" w:hAnsi="Times New Roman"/>
                <w:sz w:val="24"/>
              </w:rPr>
            </w:pP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 xml:space="preserve"> </w:t>
            </w:r>
            <w:r w:rsidRPr="0002208A">
              <w:rPr>
                <w:rFonts w:ascii="Times New Roman" w:eastAsia="Times New Roman" w:hAnsi="Times New Roman"/>
                <w:sz w:val="24"/>
                <w:u w:val="single"/>
              </w:rPr>
              <w:tab/>
            </w:r>
          </w:p>
        </w:tc>
      </w:tr>
      <w:tr w:rsidR="00AD4BF8" w:rsidRPr="0002208A" w:rsidTr="0088743A">
        <w:trPr>
          <w:trHeight w:val="210"/>
        </w:trPr>
        <w:tc>
          <w:tcPr>
            <w:tcW w:w="5184" w:type="dxa"/>
          </w:tcPr>
          <w:p w:rsidR="00AD4BF8" w:rsidRPr="0002208A" w:rsidRDefault="00AD4BF8" w:rsidP="0088743A">
            <w:pPr>
              <w:rPr>
                <w:rFonts w:ascii="Times New Roman" w:eastAsia="Times New Roman" w:hAnsi="Times New Roman"/>
                <w:sz w:val="14"/>
              </w:rPr>
            </w:pPr>
          </w:p>
        </w:tc>
        <w:tc>
          <w:tcPr>
            <w:tcW w:w="1946" w:type="dxa"/>
            <w:hideMark/>
          </w:tcPr>
          <w:p w:rsidR="00AD4BF8" w:rsidRPr="0002208A" w:rsidRDefault="00AD4BF8" w:rsidP="0088743A">
            <w:pPr>
              <w:spacing w:before="27" w:line="164" w:lineRule="exact"/>
              <w:ind w:left="1072"/>
              <w:rPr>
                <w:rFonts w:ascii="Times New Roman" w:eastAsia="Times New Roman" w:hAnsi="Times New Roman"/>
                <w:sz w:val="16"/>
              </w:rPr>
            </w:pPr>
            <w:proofErr w:type="spellStart"/>
            <w:r w:rsidRPr="0002208A">
              <w:rPr>
                <w:rFonts w:ascii="Times New Roman" w:eastAsia="Times New Roman" w:hAnsi="Times New Roman"/>
                <w:sz w:val="16"/>
              </w:rPr>
              <w:t>подпись</w:t>
            </w:r>
            <w:proofErr w:type="spellEnd"/>
          </w:p>
        </w:tc>
        <w:tc>
          <w:tcPr>
            <w:tcW w:w="2888" w:type="dxa"/>
            <w:hideMark/>
          </w:tcPr>
          <w:p w:rsidR="00AD4BF8" w:rsidRPr="0002208A" w:rsidRDefault="00AD4BF8" w:rsidP="0088743A">
            <w:pPr>
              <w:spacing w:before="27" w:line="164" w:lineRule="exact"/>
              <w:ind w:left="1160" w:right="1290"/>
              <w:jc w:val="center"/>
              <w:rPr>
                <w:rFonts w:ascii="Times New Roman" w:eastAsia="Times New Roman" w:hAnsi="Times New Roman"/>
                <w:sz w:val="16"/>
              </w:rPr>
            </w:pPr>
            <w:r w:rsidRPr="0002208A">
              <w:rPr>
                <w:rFonts w:ascii="Times New Roman" w:eastAsia="Times New Roman" w:hAnsi="Times New Roman"/>
                <w:sz w:val="16"/>
              </w:rPr>
              <w:t>ФИО</w:t>
            </w:r>
          </w:p>
        </w:tc>
      </w:tr>
    </w:tbl>
    <w:p w:rsidR="00CE3908" w:rsidRDefault="00CE3908" w:rsidP="00AD4BF8">
      <w:pPr>
        <w:widowControl w:val="0"/>
        <w:autoSpaceDE w:val="0"/>
        <w:autoSpaceDN w:val="0"/>
        <w:spacing w:before="1" w:after="0" w:line="240" w:lineRule="auto"/>
        <w:ind w:left="166" w:right="631"/>
        <w:jc w:val="both"/>
        <w:outlineLvl w:val="0"/>
      </w:pPr>
      <w:bookmarkStart w:id="0" w:name="_GoBack"/>
      <w:bookmarkEnd w:id="0"/>
    </w:p>
    <w:sectPr w:rsidR="00CE3908" w:rsidSect="00636686">
      <w:pgSz w:w="11906" w:h="16838"/>
      <w:pgMar w:top="851" w:right="566" w:bottom="426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7C62"/>
    <w:rsid w:val="0002208A"/>
    <w:rsid w:val="00387C62"/>
    <w:rsid w:val="00475918"/>
    <w:rsid w:val="00636686"/>
    <w:rsid w:val="00757A0E"/>
    <w:rsid w:val="00AD4BF8"/>
    <w:rsid w:val="00CC33AB"/>
    <w:rsid w:val="00CE3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0220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D4BF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qFormat/>
    <w:rsid w:val="0002208A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Times New Roman"/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1"/>
    <w:rsid w:val="00AD4BF8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AD4BF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678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450</Words>
  <Characters>2565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Home</dc:creator>
  <cp:keywords/>
  <dc:description/>
  <cp:lastModifiedBy>КПК</cp:lastModifiedBy>
  <cp:revision>7</cp:revision>
  <dcterms:created xsi:type="dcterms:W3CDTF">2023-02-07T17:14:00Z</dcterms:created>
  <dcterms:modified xsi:type="dcterms:W3CDTF">2026-04-08T12:33:00Z</dcterms:modified>
</cp:coreProperties>
</file>